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1B2" w:rsidRDefault="009C7A76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-1198880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-1116965</wp:posOffset>
            </wp:positionH>
            <wp:positionV relativeFrom="page">
              <wp:posOffset>957580</wp:posOffset>
            </wp:positionV>
            <wp:extent cx="10057765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-1095375</wp:posOffset>
            </wp:positionH>
            <wp:positionV relativeFrom="page">
              <wp:posOffset>1888490</wp:posOffset>
            </wp:positionV>
            <wp:extent cx="10057765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1B2" w:rsidRDefault="009C7A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-1130300</wp:posOffset>
            </wp:positionH>
            <wp:positionV relativeFrom="page">
              <wp:posOffset>1113155</wp:posOffset>
            </wp:positionV>
            <wp:extent cx="10057765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51B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B2"/>
    <w:rsid w:val="009C7A76"/>
    <w:rsid w:val="00B2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E41B33-5A9A-4C11-AB28-8E1B4694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 Township</dc:creator>
  <cp:keywords/>
  <cp:lastModifiedBy>Hamilton Township</cp:lastModifiedBy>
  <cp:revision>2</cp:revision>
  <dcterms:created xsi:type="dcterms:W3CDTF">2017-01-04T15:22:00Z</dcterms:created>
  <dcterms:modified xsi:type="dcterms:W3CDTF">2017-01-04T15:22:00Z</dcterms:modified>
</cp:coreProperties>
</file>